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8582A5" w14:textId="6A0ACAB5" w:rsidR="00EB125C" w:rsidRDefault="00A92319" w:rsidP="004B46AC">
      <w:pPr>
        <w:jc w:val="center"/>
      </w:pPr>
      <w:r>
        <w:t>Лабораторная работа №2</w:t>
      </w:r>
    </w:p>
    <w:p w14:paraId="51A7F69C" w14:textId="77777777" w:rsidR="004B46AC" w:rsidRDefault="004B46AC" w:rsidP="004B46AC">
      <w:pPr>
        <w:jc w:val="center"/>
      </w:pPr>
    </w:p>
    <w:p w14:paraId="7818A22B" w14:textId="1BA1989E" w:rsidR="004B46AC" w:rsidRDefault="004B46AC" w:rsidP="004B46AC">
      <w:pPr>
        <w:jc w:val="center"/>
        <w:rPr>
          <w:rFonts w:ascii="Times New Roman,Bold" w:hAnsi="Times New Roman,Bold"/>
          <w:szCs w:val="28"/>
        </w:rPr>
      </w:pPr>
      <w:r>
        <w:rPr>
          <w:rFonts w:ascii="Times New Roman,Bold" w:hAnsi="Times New Roman,Bold"/>
          <w:b/>
          <w:bCs/>
          <w:szCs w:val="28"/>
        </w:rPr>
        <w:t xml:space="preserve">1 </w:t>
      </w:r>
      <w:r w:rsidRPr="004B46AC">
        <w:rPr>
          <w:rFonts w:ascii="Times New Roman,Bold" w:hAnsi="Times New Roman,Bold"/>
          <w:b/>
          <w:bCs/>
          <w:szCs w:val="28"/>
        </w:rPr>
        <w:t>Цель</w:t>
      </w:r>
    </w:p>
    <w:p w14:paraId="05D311C5" w14:textId="2C3317FE" w:rsidR="004B46AC" w:rsidRDefault="004B46AC" w:rsidP="004B46AC">
      <w:pPr>
        <w:ind w:firstLine="708"/>
        <w:rPr>
          <w:sz w:val="24"/>
        </w:rPr>
      </w:pPr>
      <w:r>
        <w:rPr>
          <w:szCs w:val="28"/>
        </w:rPr>
        <w:t>П</w:t>
      </w:r>
      <w:r w:rsidRPr="004B46AC">
        <w:rPr>
          <w:szCs w:val="28"/>
        </w:rPr>
        <w:t>ознакомиться</w:t>
      </w:r>
      <w:r>
        <w:rPr>
          <w:szCs w:val="28"/>
        </w:rPr>
        <w:t xml:space="preserve"> с базовым функционалом программного обеспечения </w:t>
      </w:r>
      <w:proofErr w:type="spellStart"/>
      <w:r>
        <w:rPr>
          <w:szCs w:val="28"/>
        </w:rPr>
        <w:t>ScanEx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Image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Processor</w:t>
      </w:r>
      <w:proofErr w:type="spellEnd"/>
      <w:r>
        <w:rPr>
          <w:szCs w:val="28"/>
        </w:rPr>
        <w:t xml:space="preserve"> (загрузка растровых данных в программу, инструменты навигации, измерение расстояний, </w:t>
      </w:r>
      <w:proofErr w:type="spellStart"/>
      <w:r>
        <w:rPr>
          <w:szCs w:val="28"/>
        </w:rPr>
        <w:t>площадеи</w:t>
      </w:r>
      <w:proofErr w:type="spellEnd"/>
      <w:r>
        <w:rPr>
          <w:szCs w:val="28"/>
        </w:rPr>
        <w:t xml:space="preserve">̆, работа с </w:t>
      </w:r>
      <w:proofErr w:type="spellStart"/>
      <w:r>
        <w:rPr>
          <w:szCs w:val="28"/>
        </w:rPr>
        <w:t>гистограммои</w:t>
      </w:r>
      <w:proofErr w:type="spellEnd"/>
      <w:r>
        <w:rPr>
          <w:szCs w:val="28"/>
        </w:rPr>
        <w:t xml:space="preserve">̆ изображения, сохранение и закрытие изображений, работа с векторными слоями </w:t>
      </w:r>
    </w:p>
    <w:p w14:paraId="2590D544" w14:textId="33AC9AD6" w:rsidR="00A92319" w:rsidRDefault="00A92319" w:rsidP="004B46AC"/>
    <w:p w14:paraId="7F2B4FEE" w14:textId="22ED6915" w:rsidR="00D36D61" w:rsidRDefault="004B46AC" w:rsidP="00D36D61">
      <w:pPr>
        <w:jc w:val="center"/>
        <w:rPr>
          <w:b/>
          <w:bCs/>
        </w:rPr>
      </w:pPr>
      <w:r w:rsidRPr="004B46AC">
        <w:rPr>
          <w:b/>
          <w:bCs/>
        </w:rPr>
        <w:t>2 Ход работы</w:t>
      </w:r>
    </w:p>
    <w:p w14:paraId="08E51D81" w14:textId="77777777" w:rsidR="003E17AE" w:rsidRDefault="003E17AE" w:rsidP="00D36D61">
      <w:pPr>
        <w:jc w:val="center"/>
        <w:rPr>
          <w:b/>
          <w:bCs/>
        </w:rPr>
      </w:pPr>
    </w:p>
    <w:p w14:paraId="3D056F40" w14:textId="3A4BEF76" w:rsidR="002006D2" w:rsidRDefault="002006D2" w:rsidP="002006D2">
      <w:pPr>
        <w:jc w:val="center"/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088DF3C1" wp14:editId="127D796F">
            <wp:extent cx="4552950" cy="49323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8654" cy="49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B8F2" w14:textId="2B60CB1F" w:rsidR="002006D2" w:rsidRPr="00D36D61" w:rsidRDefault="002006D2" w:rsidP="002006D2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29FEEAA" w14:textId="1F798D1C" w:rsidR="004B46AC" w:rsidRDefault="004B46AC" w:rsidP="009A60D8">
      <w:r>
        <w:lastRenderedPageBreak/>
        <w:t xml:space="preserve">Задать каналы изображения в раскрывающихся меню </w:t>
      </w:r>
      <w:proofErr w:type="spellStart"/>
      <w:r>
        <w:t>полеи</w:t>
      </w:r>
      <w:proofErr w:type="spellEnd"/>
      <w:r>
        <w:t>̆:</w:t>
      </w:r>
    </w:p>
    <w:p w14:paraId="179F301F" w14:textId="41CF23DF" w:rsidR="004B46AC" w:rsidRDefault="004B46AC" w:rsidP="004B46AC">
      <w:r>
        <w:rPr>
          <w:rFonts w:ascii="Symbol" w:hAnsi="Symbol"/>
        </w:rPr>
        <w:sym w:font="Symbol" w:char="F02D"/>
      </w:r>
      <w:r>
        <w:rPr>
          <w:rFonts w:ascii="Symbol" w:hAnsi="Symbol"/>
        </w:rPr>
        <w:t></w:t>
      </w:r>
      <w:proofErr w:type="spellStart"/>
      <w:r>
        <w:rPr>
          <w:rFonts w:ascii="Times New Roman,Bold" w:hAnsi="Times New Roman,Bold"/>
        </w:rPr>
        <w:t>Красныи</w:t>
      </w:r>
      <w:proofErr w:type="spellEnd"/>
      <w:r>
        <w:rPr>
          <w:rFonts w:ascii="Times New Roman,Bold" w:hAnsi="Times New Roman,Bold"/>
        </w:rPr>
        <w:t xml:space="preserve">̆ </w:t>
      </w:r>
      <w:r>
        <w:t>LC08...</w:t>
      </w:r>
      <w:r>
        <w:rPr>
          <w:rFonts w:ascii="Times New Roman,Bold" w:hAnsi="Times New Roman,Bold"/>
        </w:rPr>
        <w:t xml:space="preserve">B4 </w:t>
      </w:r>
      <w:r>
        <w:t>(</w:t>
      </w:r>
      <w:proofErr w:type="spellStart"/>
      <w:r>
        <w:t>красныи</w:t>
      </w:r>
      <w:proofErr w:type="spellEnd"/>
      <w:r>
        <w:t>̆ слот RGB-изображения),</w:t>
      </w:r>
    </w:p>
    <w:p w14:paraId="1A3A8975" w14:textId="77777777" w:rsidR="004B46AC" w:rsidRDefault="004B46AC" w:rsidP="004B46AC">
      <w:r>
        <w:rPr>
          <w:rFonts w:ascii="Symbol" w:hAnsi="Symbol"/>
        </w:rPr>
        <w:sym w:font="Symbol" w:char="F02D"/>
      </w:r>
      <w:r>
        <w:rPr>
          <w:rFonts w:ascii="Symbol" w:hAnsi="Symbol"/>
        </w:rPr>
        <w:t></w:t>
      </w:r>
      <w:proofErr w:type="spellStart"/>
      <w:r>
        <w:rPr>
          <w:rFonts w:ascii="Times New Roman,Bold" w:hAnsi="Times New Roman,Bold"/>
        </w:rPr>
        <w:t>Зеленыи</w:t>
      </w:r>
      <w:proofErr w:type="spellEnd"/>
      <w:r>
        <w:rPr>
          <w:rFonts w:ascii="Times New Roman,Bold" w:hAnsi="Times New Roman,Bold"/>
        </w:rPr>
        <w:t xml:space="preserve">̆ </w:t>
      </w:r>
      <w:r>
        <w:t>LC08...</w:t>
      </w:r>
      <w:r>
        <w:rPr>
          <w:rFonts w:ascii="Times New Roman,Bold" w:hAnsi="Times New Roman,Bold"/>
        </w:rPr>
        <w:t xml:space="preserve">B3 </w:t>
      </w:r>
      <w:r>
        <w:t>(</w:t>
      </w:r>
      <w:proofErr w:type="spellStart"/>
      <w:r>
        <w:t>зеленыи</w:t>
      </w:r>
      <w:proofErr w:type="spellEnd"/>
      <w:r>
        <w:t>̆ слот),</w:t>
      </w:r>
    </w:p>
    <w:p w14:paraId="72665FC3" w14:textId="77777777" w:rsidR="004B46AC" w:rsidRDefault="004B46AC" w:rsidP="004B46AC">
      <w:r>
        <w:rPr>
          <w:rFonts w:ascii="Symbol" w:hAnsi="Symbol"/>
        </w:rPr>
        <w:sym w:font="Symbol" w:char="F02D"/>
      </w:r>
      <w:r>
        <w:rPr>
          <w:rFonts w:ascii="Symbol" w:hAnsi="Symbol"/>
        </w:rPr>
        <w:t></w:t>
      </w:r>
      <w:proofErr w:type="spellStart"/>
      <w:r>
        <w:rPr>
          <w:rFonts w:ascii="Times New Roman,Bold" w:hAnsi="Times New Roman,Bold"/>
        </w:rPr>
        <w:t>Синии</w:t>
      </w:r>
      <w:proofErr w:type="spellEnd"/>
      <w:r>
        <w:rPr>
          <w:rFonts w:ascii="Times New Roman,Bold" w:hAnsi="Times New Roman,Bold"/>
        </w:rPr>
        <w:t xml:space="preserve">̆ </w:t>
      </w:r>
      <w:r>
        <w:t>LC08...</w:t>
      </w:r>
      <w:r>
        <w:rPr>
          <w:rFonts w:ascii="Times New Roman,Bold" w:hAnsi="Times New Roman,Bold"/>
        </w:rPr>
        <w:t xml:space="preserve">B2 </w:t>
      </w:r>
      <w:r>
        <w:t>(</w:t>
      </w:r>
      <w:proofErr w:type="spellStart"/>
      <w:r>
        <w:t>синии</w:t>
      </w:r>
      <w:proofErr w:type="spellEnd"/>
      <w:r>
        <w:t>̆ слот).</w:t>
      </w:r>
    </w:p>
    <w:p w14:paraId="01E9CA7F" w14:textId="3A81BEF6" w:rsidR="005337A4" w:rsidRDefault="004B46AC" w:rsidP="005337A4">
      <w:pPr>
        <w:ind w:firstLine="708"/>
      </w:pPr>
      <w:r>
        <w:t>В результате будет создана RGB-модель изображения, т.н. синте</w:t>
      </w:r>
      <w:r w:rsidR="005337A4">
        <w:t>з «натуральные цвета» (рис. 1).</w:t>
      </w:r>
    </w:p>
    <w:p w14:paraId="1E87BDE2" w14:textId="77777777" w:rsidR="005337A4" w:rsidRDefault="005337A4" w:rsidP="005337A4">
      <w:pPr>
        <w:ind w:firstLine="708"/>
      </w:pPr>
    </w:p>
    <w:p w14:paraId="20DD1EDA" w14:textId="36FB6884" w:rsidR="004B46AC" w:rsidRDefault="00D36D61" w:rsidP="00D36D61">
      <w:pPr>
        <w:jc w:val="center"/>
      </w:pPr>
      <w:r>
        <w:rPr>
          <w:noProof/>
          <w:lang w:eastAsia="ru-RU"/>
        </w:rPr>
        <w:drawing>
          <wp:inline distT="0" distB="0" distL="0" distR="0" wp14:anchorId="4ABFD9C3" wp14:editId="3D40916E">
            <wp:extent cx="2362200" cy="378756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3034" cy="38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C7DC" w14:textId="7B416B01" w:rsidR="00D36D61" w:rsidRDefault="00D36D61" w:rsidP="000B64CF">
      <w:pPr>
        <w:jc w:val="center"/>
      </w:pPr>
      <w:r>
        <w:t xml:space="preserve">Рисунок 1 – </w:t>
      </w:r>
    </w:p>
    <w:p w14:paraId="74C9EFBA" w14:textId="203D48C9" w:rsidR="00D36D61" w:rsidRPr="00D36D61" w:rsidRDefault="009768B0" w:rsidP="009768B0">
      <w:pPr>
        <w:spacing w:line="240" w:lineRule="auto"/>
        <w:jc w:val="left"/>
      </w:pPr>
      <w:r>
        <w:br w:type="page"/>
      </w:r>
    </w:p>
    <w:p w14:paraId="64734D31" w14:textId="71DC8C24" w:rsidR="006136C5" w:rsidRDefault="006136C5" w:rsidP="00D868D2">
      <w:pPr>
        <w:ind w:firstLine="708"/>
      </w:pPr>
      <w:r>
        <w:lastRenderedPageBreak/>
        <w:t xml:space="preserve">Инструмент измерения расстояний и </w:t>
      </w:r>
      <w:proofErr w:type="spellStart"/>
      <w:r>
        <w:t>площадеи</w:t>
      </w:r>
      <w:proofErr w:type="spellEnd"/>
      <w:r>
        <w:t xml:space="preserve">̆ </w:t>
      </w:r>
      <w:proofErr w:type="spellStart"/>
      <w:r>
        <w:t>командои</w:t>
      </w:r>
      <w:proofErr w:type="spellEnd"/>
      <w:r>
        <w:t xml:space="preserve">̆ меню </w:t>
      </w:r>
      <w:r w:rsidRPr="009A60D8">
        <w:rPr>
          <w:rFonts w:ascii="Times New Roman,Bold" w:hAnsi="Times New Roman,Bold"/>
        </w:rPr>
        <w:t>Инструменты</w:t>
      </w:r>
      <w:r>
        <w:rPr>
          <w:rFonts w:ascii="Symbol" w:hAnsi="Symbol"/>
        </w:rPr>
        <w:sym w:font="Symbol" w:char="F0AE"/>
      </w:r>
      <w:r w:rsidRPr="009A60D8">
        <w:rPr>
          <w:rFonts w:ascii="Times New Roman,Bold" w:hAnsi="Times New Roman,Bold"/>
        </w:rPr>
        <w:t xml:space="preserve">Измерить расстояние и площадь </w:t>
      </w:r>
      <w:r>
        <w:t xml:space="preserve">или </w:t>
      </w:r>
      <w:proofErr w:type="spellStart"/>
      <w:r>
        <w:t>кнопкои</w:t>
      </w:r>
      <w:proofErr w:type="spellEnd"/>
      <w:r>
        <w:t>̆ на панели инструментов.</w:t>
      </w:r>
    </w:p>
    <w:p w14:paraId="34F932D2" w14:textId="017C027B" w:rsidR="00B74E20" w:rsidRDefault="00031F0D" w:rsidP="00031F0D">
      <w:pPr>
        <w:jc w:val="center"/>
      </w:pPr>
      <w:r>
        <w:rPr>
          <w:noProof/>
          <w:lang w:eastAsia="ru-RU"/>
        </w:rPr>
        <w:drawing>
          <wp:inline distT="0" distB="0" distL="0" distR="0" wp14:anchorId="0873638C" wp14:editId="187D5F1F">
            <wp:extent cx="5690038" cy="25146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9206"/>
                    <a:stretch/>
                  </pic:blipFill>
                  <pic:spPr bwMode="auto">
                    <a:xfrm>
                      <a:off x="0" y="0"/>
                      <a:ext cx="5712072" cy="252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7C862" w14:textId="474F04B6" w:rsidR="00031F0D" w:rsidRDefault="00031F0D" w:rsidP="00031F0D">
      <w:pPr>
        <w:jc w:val="center"/>
      </w:pPr>
    </w:p>
    <w:p w14:paraId="3D74866F" w14:textId="5154157F" w:rsidR="00031F0D" w:rsidRDefault="00CE3A66" w:rsidP="00031F0D">
      <w:pPr>
        <w:jc w:val="center"/>
      </w:pPr>
      <w:r>
        <w:rPr>
          <w:noProof/>
          <w:lang w:eastAsia="ru-RU"/>
        </w:rPr>
        <w:drawing>
          <wp:inline distT="0" distB="0" distL="0" distR="0" wp14:anchorId="21C9988F" wp14:editId="775F66B3">
            <wp:extent cx="4552950" cy="4644019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4796" cy="46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9D34" w14:textId="695D4CE7" w:rsidR="009A60D8" w:rsidRPr="00DE2D20" w:rsidRDefault="006136C5" w:rsidP="00DE2D20">
      <w:r>
        <w:t>(рисунок измерения расстояний и площади)</w:t>
      </w:r>
    </w:p>
    <w:p w14:paraId="1FACA84A" w14:textId="779C699F" w:rsidR="002B36A0" w:rsidRDefault="002B36A0" w:rsidP="002B36A0">
      <w:pPr>
        <w:pStyle w:val="a3"/>
        <w:numPr>
          <w:ilvl w:val="0"/>
          <w:numId w:val="3"/>
        </w:numPr>
        <w:shd w:val="clear" w:color="auto" w:fill="FFFFFF"/>
        <w:ind w:left="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Работа с гистограммой изображения </w:t>
      </w:r>
    </w:p>
    <w:p w14:paraId="1A391311" w14:textId="0092FE01" w:rsidR="009A60D8" w:rsidRDefault="009A60D8" w:rsidP="00283A86">
      <w:pPr>
        <w:ind w:firstLine="708"/>
      </w:pPr>
      <w:r>
        <w:t>Измените RGB-модель изображения на т.н. синтез «</w:t>
      </w:r>
      <w:r w:rsidRPr="007C76CD">
        <w:rPr>
          <w:b/>
          <w:bCs/>
        </w:rPr>
        <w:t>красные цвета</w:t>
      </w:r>
      <w:r>
        <w:t xml:space="preserve">» (RGB-модель изображения в «псевдоцвете»): в слоте </w:t>
      </w:r>
      <w:proofErr w:type="spellStart"/>
      <w:r>
        <w:rPr>
          <w:rFonts w:ascii="Times New Roman,Bold" w:hAnsi="Times New Roman,Bold"/>
        </w:rPr>
        <w:t>Красныи</w:t>
      </w:r>
      <w:proofErr w:type="spellEnd"/>
      <w:r>
        <w:rPr>
          <w:rFonts w:ascii="Times New Roman,Bold" w:hAnsi="Times New Roman,Bold"/>
        </w:rPr>
        <w:t xml:space="preserve">̆ </w:t>
      </w:r>
      <w:r>
        <w:t xml:space="preserve">выберите канал в </w:t>
      </w:r>
      <w:proofErr w:type="spellStart"/>
      <w:r>
        <w:t>ближнеи</w:t>
      </w:r>
      <w:proofErr w:type="spellEnd"/>
      <w:r>
        <w:t xml:space="preserve">̆ </w:t>
      </w:r>
      <w:proofErr w:type="spellStart"/>
      <w:r>
        <w:t>инфракраснои</w:t>
      </w:r>
      <w:proofErr w:type="spellEnd"/>
      <w:r>
        <w:t>̆ зоне спектра (</w:t>
      </w:r>
      <w:r>
        <w:rPr>
          <w:rFonts w:ascii="Times New Roman,Bold" w:hAnsi="Times New Roman,Bold"/>
        </w:rPr>
        <w:t>*_B5</w:t>
      </w:r>
      <w:r>
        <w:t xml:space="preserve">), в слоте </w:t>
      </w:r>
      <w:proofErr w:type="spellStart"/>
      <w:r>
        <w:t>Зеленыи</w:t>
      </w:r>
      <w:proofErr w:type="spellEnd"/>
      <w:r>
        <w:t xml:space="preserve">̆ – в </w:t>
      </w:r>
      <w:proofErr w:type="spellStart"/>
      <w:r>
        <w:t>краснои</w:t>
      </w:r>
      <w:proofErr w:type="spellEnd"/>
      <w:r>
        <w:t>̆ зоне (*</w:t>
      </w:r>
      <w:r>
        <w:rPr>
          <w:rFonts w:ascii="Times New Roman,Bold" w:hAnsi="Times New Roman,Bold"/>
        </w:rPr>
        <w:t>_B4</w:t>
      </w:r>
      <w:r>
        <w:t xml:space="preserve">), в слоте </w:t>
      </w:r>
      <w:proofErr w:type="spellStart"/>
      <w:r>
        <w:t>Синии</w:t>
      </w:r>
      <w:proofErr w:type="spellEnd"/>
      <w:r>
        <w:t xml:space="preserve">̆ - в </w:t>
      </w:r>
      <w:proofErr w:type="spellStart"/>
      <w:r>
        <w:t>зеленои</w:t>
      </w:r>
      <w:proofErr w:type="spellEnd"/>
      <w:r>
        <w:t>̆ зоне спектра (</w:t>
      </w:r>
      <w:r>
        <w:rPr>
          <w:rFonts w:ascii="Times New Roman,Bold" w:hAnsi="Times New Roman,Bold"/>
        </w:rPr>
        <w:t>*_B3</w:t>
      </w:r>
      <w:r>
        <w:t xml:space="preserve">) (рис.1.5.). </w:t>
      </w:r>
    </w:p>
    <w:p w14:paraId="4240AE29" w14:textId="1EE29ABF" w:rsidR="00283A86" w:rsidRDefault="00DE2D20" w:rsidP="00DE2D20">
      <w:pPr>
        <w:jc w:val="center"/>
      </w:pPr>
      <w:r>
        <w:rPr>
          <w:noProof/>
          <w:lang w:eastAsia="ru-RU"/>
        </w:rPr>
        <w:drawing>
          <wp:inline distT="0" distB="0" distL="0" distR="0" wp14:anchorId="76575A5D" wp14:editId="10329ED8">
            <wp:extent cx="4552950" cy="493232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8654" cy="49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1928" w14:textId="24941C04" w:rsidR="00283A86" w:rsidRDefault="00DE2D20" w:rsidP="00DE2D20">
      <w:pPr>
        <w:spacing w:line="240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61038D02" w14:textId="30D638C7" w:rsidR="00DD5811" w:rsidRDefault="00DD5811" w:rsidP="00DE2D20">
      <w:pPr>
        <w:spacing w:line="240" w:lineRule="auto"/>
        <w:jc w:val="left"/>
        <w:rPr>
          <w:szCs w:val="28"/>
        </w:rPr>
      </w:pPr>
      <w:r>
        <w:rPr>
          <w:szCs w:val="28"/>
        </w:rPr>
        <w:lastRenderedPageBreak/>
        <w:t>Пункт 16</w:t>
      </w:r>
    </w:p>
    <w:p w14:paraId="254D0123" w14:textId="77777777" w:rsidR="00DD5811" w:rsidRDefault="00DD5811" w:rsidP="00DE2D20">
      <w:pPr>
        <w:spacing w:line="240" w:lineRule="auto"/>
        <w:jc w:val="left"/>
        <w:rPr>
          <w:szCs w:val="28"/>
        </w:rPr>
      </w:pPr>
    </w:p>
    <w:p w14:paraId="188E80AF" w14:textId="7FB759F0" w:rsidR="00DD5811" w:rsidRDefault="00DD5811" w:rsidP="00283A86">
      <w:pPr>
        <w:ind w:firstLine="708"/>
      </w:pPr>
      <w:r>
        <w:rPr>
          <w:noProof/>
          <w:lang w:eastAsia="ru-RU"/>
        </w:rPr>
        <w:drawing>
          <wp:inline distT="0" distB="0" distL="0" distR="0" wp14:anchorId="6AFB6FE0" wp14:editId="74D82F1B">
            <wp:extent cx="2676525" cy="42915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2792" cy="43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828" w14:textId="50856B85" w:rsidR="00DD5811" w:rsidRDefault="00DD5811" w:rsidP="00DD5811">
      <w:r>
        <w:rPr>
          <w:noProof/>
          <w:lang w:eastAsia="ru-RU"/>
        </w:rPr>
        <w:lastRenderedPageBreak/>
        <w:drawing>
          <wp:inline distT="0" distB="0" distL="0" distR="0" wp14:anchorId="297AB971" wp14:editId="5A68EF7B">
            <wp:extent cx="4543425" cy="483112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7432" cy="48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2964" w14:textId="6524C13C" w:rsidR="005A3E1F" w:rsidRDefault="00023B79" w:rsidP="00023B79">
      <w:pPr>
        <w:spacing w:line="240" w:lineRule="auto"/>
        <w:jc w:val="left"/>
      </w:pPr>
      <w:r>
        <w:br w:type="page"/>
      </w:r>
    </w:p>
    <w:p w14:paraId="5C943FBA" w14:textId="358A4996" w:rsidR="00283A86" w:rsidRDefault="005A3E1F" w:rsidP="00023B79">
      <w:pPr>
        <w:ind w:firstLine="708"/>
        <w:rPr>
          <w:lang w:eastAsia="ru-RU"/>
        </w:rPr>
      </w:pPr>
      <w:proofErr w:type="spellStart"/>
      <w:r w:rsidRPr="005A3E1F">
        <w:rPr>
          <w:lang w:eastAsia="ru-RU"/>
        </w:rPr>
        <w:lastRenderedPageBreak/>
        <w:t>Настройте</w:t>
      </w:r>
      <w:proofErr w:type="spellEnd"/>
      <w:r w:rsidRPr="005A3E1F">
        <w:rPr>
          <w:lang w:eastAsia="ru-RU"/>
        </w:rPr>
        <w:t xml:space="preserve"> изображение вручную, не используя кнопки </w:t>
      </w:r>
      <w:proofErr w:type="spellStart"/>
      <w:r w:rsidRPr="005A3E1F">
        <w:rPr>
          <w:rFonts w:ascii="Times New Roman,Bold" w:hAnsi="Times New Roman,Bold"/>
          <w:lang w:eastAsia="ru-RU"/>
        </w:rPr>
        <w:t>Линейное</w:t>
      </w:r>
      <w:proofErr w:type="spellEnd"/>
      <w:r w:rsidRPr="005A3E1F">
        <w:rPr>
          <w:rFonts w:ascii="Times New Roman,Bold" w:hAnsi="Times New Roman,Bold"/>
          <w:lang w:eastAsia="ru-RU"/>
        </w:rPr>
        <w:t xml:space="preserve"> </w:t>
      </w:r>
      <w:r w:rsidRPr="005A3E1F">
        <w:rPr>
          <w:lang w:eastAsia="ru-RU"/>
        </w:rPr>
        <w:t>(</w:t>
      </w:r>
      <w:proofErr w:type="spellStart"/>
      <w:r w:rsidRPr="005A3E1F">
        <w:rPr>
          <w:lang w:eastAsia="ru-RU"/>
        </w:rPr>
        <w:t>линейное</w:t>
      </w:r>
      <w:proofErr w:type="spellEnd"/>
      <w:r w:rsidRPr="005A3E1F">
        <w:rPr>
          <w:lang w:eastAsia="ru-RU"/>
        </w:rPr>
        <w:t xml:space="preserve"> преобразование гистограммы) и </w:t>
      </w:r>
      <w:proofErr w:type="spellStart"/>
      <w:proofErr w:type="gramStart"/>
      <w:r w:rsidRPr="005A3E1F">
        <w:rPr>
          <w:rFonts w:ascii="Times New Roman,Bold" w:hAnsi="Times New Roman,Bold"/>
          <w:lang w:eastAsia="ru-RU"/>
        </w:rPr>
        <w:t>Ст.откл</w:t>
      </w:r>
      <w:proofErr w:type="spellEnd"/>
      <w:proofErr w:type="gramEnd"/>
      <w:r w:rsidRPr="005A3E1F">
        <w:rPr>
          <w:rFonts w:ascii="Times New Roman,Bold" w:hAnsi="Times New Roman,Bold"/>
          <w:lang w:eastAsia="ru-RU"/>
        </w:rPr>
        <w:t xml:space="preserve">. </w:t>
      </w:r>
      <w:r w:rsidRPr="005A3E1F">
        <w:rPr>
          <w:lang w:eastAsia="ru-RU"/>
        </w:rPr>
        <w:t xml:space="preserve">(нормализация гистограммы) (рис. 1.6). Для этого в группе </w:t>
      </w:r>
      <w:r w:rsidRPr="005A3E1F">
        <w:rPr>
          <w:rFonts w:ascii="Times New Roman,Bold" w:hAnsi="Times New Roman,Bold"/>
          <w:lang w:eastAsia="ru-RU"/>
        </w:rPr>
        <w:t xml:space="preserve">Диапазон </w:t>
      </w:r>
      <w:r w:rsidRPr="005A3E1F">
        <w:rPr>
          <w:lang w:eastAsia="ru-RU"/>
        </w:rPr>
        <w:t>горизонтальными движками слева и справа ограничьте график гистограммы в каждом слоте</w:t>
      </w:r>
      <w:r w:rsidR="00DA69CF">
        <w:rPr>
          <w:lang w:eastAsia="ru-RU"/>
        </w:rPr>
        <w:t xml:space="preserve"> </w:t>
      </w:r>
      <w:r w:rsidRPr="00DA69CF">
        <w:rPr>
          <w:lang w:eastAsia="ru-RU"/>
        </w:rPr>
        <w:t xml:space="preserve">изображения, переключаясь между ними. Отменить сделанные преобразования гистограммы изображения можно через кнопку </w:t>
      </w:r>
      <w:r w:rsidRPr="00DA69CF">
        <w:rPr>
          <w:rFonts w:ascii="Times New Roman,Bold" w:hAnsi="Times New Roman,Bold"/>
          <w:lang w:eastAsia="ru-RU"/>
        </w:rPr>
        <w:t>Нет</w:t>
      </w:r>
      <w:r w:rsidRPr="00DA69CF">
        <w:rPr>
          <w:lang w:eastAsia="ru-RU"/>
        </w:rPr>
        <w:t>.</w:t>
      </w:r>
    </w:p>
    <w:p w14:paraId="1535C3D4" w14:textId="77777777" w:rsidR="00045438" w:rsidRPr="00023B79" w:rsidRDefault="00045438" w:rsidP="00023B79">
      <w:pPr>
        <w:ind w:firstLine="708"/>
        <w:rPr>
          <w:sz w:val="24"/>
          <w:lang w:eastAsia="ru-RU"/>
        </w:rPr>
      </w:pPr>
    </w:p>
    <w:p w14:paraId="1A34D357" w14:textId="4E161A53" w:rsidR="009A60D8" w:rsidRDefault="00023B79" w:rsidP="00EA0C88">
      <w:r>
        <w:rPr>
          <w:noProof/>
          <w:lang w:eastAsia="ru-RU"/>
        </w:rPr>
        <w:drawing>
          <wp:inline distT="0" distB="0" distL="0" distR="0" wp14:anchorId="1DF75168" wp14:editId="3477E256">
            <wp:extent cx="2314575" cy="3711204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9149" cy="371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1D6" w14:textId="77777777" w:rsidR="00023B79" w:rsidRDefault="00023B79" w:rsidP="00EA0C88"/>
    <w:p w14:paraId="48ADF06E" w14:textId="137A7C18" w:rsidR="00857A89" w:rsidRDefault="00023B79" w:rsidP="00023B7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C65896" wp14:editId="64824D31">
            <wp:extent cx="4343400" cy="4609607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7040" cy="46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D1EE" w14:textId="0383BF03" w:rsidR="00283A86" w:rsidRDefault="00857A89" w:rsidP="00857A89">
      <w:pPr>
        <w:spacing w:line="240" w:lineRule="auto"/>
        <w:jc w:val="left"/>
      </w:pPr>
      <w:r>
        <w:br w:type="page"/>
      </w:r>
    </w:p>
    <w:p w14:paraId="15D64F1C" w14:textId="3EDFC4B7" w:rsidR="00857A89" w:rsidRDefault="00857A89" w:rsidP="00283A86">
      <w:pPr>
        <w:ind w:firstLine="708"/>
      </w:pPr>
      <w:r>
        <w:lastRenderedPageBreak/>
        <w:t>Пункт 19</w:t>
      </w:r>
    </w:p>
    <w:p w14:paraId="73DD8FA7" w14:textId="2DF4726B" w:rsidR="0012062A" w:rsidRDefault="00EA0C88" w:rsidP="00283A86">
      <w:pPr>
        <w:ind w:firstLine="708"/>
      </w:pPr>
      <w:r>
        <w:t xml:space="preserve">Для того чтобы улучшить цветопередачу изображения, </w:t>
      </w:r>
      <w:proofErr w:type="spellStart"/>
      <w:r>
        <w:t>воспользуйтесь</w:t>
      </w:r>
      <w:proofErr w:type="spellEnd"/>
      <w:r>
        <w:t xml:space="preserve"> гамма-</w:t>
      </w:r>
      <w:proofErr w:type="spellStart"/>
      <w:r>
        <w:t>коррекциеи</w:t>
      </w:r>
      <w:proofErr w:type="spellEnd"/>
      <w:r>
        <w:t xml:space="preserve">̆. В группе </w:t>
      </w:r>
      <w:r>
        <w:rPr>
          <w:rFonts w:ascii="Times New Roman,Bold" w:hAnsi="Times New Roman,Bold"/>
        </w:rPr>
        <w:t xml:space="preserve">Гамма </w:t>
      </w:r>
      <w:r>
        <w:t xml:space="preserve">в закладке </w:t>
      </w:r>
      <w:proofErr w:type="spellStart"/>
      <w:r>
        <w:rPr>
          <w:rFonts w:ascii="Times New Roman,Bold" w:hAnsi="Times New Roman,Bold"/>
        </w:rPr>
        <w:t>Настройка</w:t>
      </w:r>
      <w:proofErr w:type="spellEnd"/>
      <w:r>
        <w:rPr>
          <w:rFonts w:ascii="Times New Roman,Bold" w:hAnsi="Times New Roman,Bold"/>
        </w:rPr>
        <w:t xml:space="preserve"> цвета </w:t>
      </w:r>
      <w:r>
        <w:t xml:space="preserve">включите флаг у опции </w:t>
      </w:r>
      <w:proofErr w:type="gramStart"/>
      <w:r>
        <w:rPr>
          <w:rFonts w:ascii="Times New Roman,Bold" w:hAnsi="Times New Roman,Bold"/>
        </w:rPr>
        <w:t>Для всех</w:t>
      </w:r>
      <w:proofErr w:type="gramEnd"/>
      <w:r>
        <w:t xml:space="preserve">, чтобы изменения распространялись на все три слота RGB-модели изображения, в противном случае </w:t>
      </w:r>
      <w:proofErr w:type="spellStart"/>
      <w:r>
        <w:t>действие</w:t>
      </w:r>
      <w:proofErr w:type="spellEnd"/>
      <w:r>
        <w:t xml:space="preserve"> будет распространяться только на </w:t>
      </w:r>
      <w:proofErr w:type="spellStart"/>
      <w:r>
        <w:t>активныи</w:t>
      </w:r>
      <w:proofErr w:type="spellEnd"/>
      <w:r>
        <w:t xml:space="preserve">̆ слот. Движком подберите величину гамма-коррекции в диапазоне от 0 до 2. Для окончательного подтверждения выбранного коэффициента нажмите на кнопку </w:t>
      </w:r>
      <w:r>
        <w:rPr>
          <w:rFonts w:ascii="Times New Roman,Bold" w:hAnsi="Times New Roman,Bold"/>
        </w:rPr>
        <w:t>Применить</w:t>
      </w:r>
      <w:r>
        <w:t xml:space="preserve">, расположенную под </w:t>
      </w:r>
      <w:proofErr w:type="spellStart"/>
      <w:r>
        <w:t>группои</w:t>
      </w:r>
      <w:proofErr w:type="spellEnd"/>
      <w:r>
        <w:t xml:space="preserve">̆ </w:t>
      </w:r>
      <w:r>
        <w:rPr>
          <w:rFonts w:ascii="Times New Roman,Bold" w:hAnsi="Times New Roman,Bold"/>
        </w:rPr>
        <w:t xml:space="preserve">Цвет </w:t>
      </w:r>
      <w:r>
        <w:t xml:space="preserve">(рис.1.5, 1.6). </w:t>
      </w:r>
    </w:p>
    <w:p w14:paraId="6D319DFE" w14:textId="5FF3420E" w:rsidR="00667187" w:rsidRDefault="00667187" w:rsidP="00667187"/>
    <w:p w14:paraId="123A02A8" w14:textId="6F021A4F" w:rsidR="00DF7103" w:rsidRDefault="00DF7103" w:rsidP="00667187">
      <w:r>
        <w:rPr>
          <w:noProof/>
          <w:lang w:eastAsia="ru-RU"/>
        </w:rPr>
        <w:drawing>
          <wp:inline distT="0" distB="0" distL="0" distR="0" wp14:anchorId="3EB82A7B" wp14:editId="70454E9B">
            <wp:extent cx="2733675" cy="43831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7328" cy="438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2074" w14:textId="7528504E" w:rsidR="00667187" w:rsidRDefault="00667187" w:rsidP="00283A86"/>
    <w:p w14:paraId="269DB9CC" w14:textId="718237B3" w:rsidR="004D1522" w:rsidRDefault="00DF7103" w:rsidP="00283A86">
      <w:r>
        <w:rPr>
          <w:noProof/>
          <w:lang w:eastAsia="ru-RU"/>
        </w:rPr>
        <w:lastRenderedPageBreak/>
        <w:drawing>
          <wp:inline distT="0" distB="0" distL="0" distR="0" wp14:anchorId="41BEEE19" wp14:editId="7796DBFC">
            <wp:extent cx="4210050" cy="4453674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4143" cy="44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B043" w14:textId="2839B2EA" w:rsidR="00DF7103" w:rsidRDefault="00DF7103" w:rsidP="00283A86"/>
    <w:p w14:paraId="489173CE" w14:textId="0F14738A" w:rsidR="00DF7103" w:rsidRDefault="00DF7103">
      <w:pPr>
        <w:spacing w:line="240" w:lineRule="auto"/>
        <w:jc w:val="left"/>
      </w:pPr>
      <w:r>
        <w:br w:type="page"/>
      </w:r>
    </w:p>
    <w:p w14:paraId="1EA13679" w14:textId="72AD01F6" w:rsidR="00DF7103" w:rsidRDefault="00DF7103" w:rsidP="00283A86">
      <w:r>
        <w:rPr>
          <w:noProof/>
          <w:lang w:eastAsia="ru-RU"/>
        </w:rPr>
        <w:lastRenderedPageBreak/>
        <w:drawing>
          <wp:inline distT="0" distB="0" distL="0" distR="0" wp14:anchorId="20FABB0D" wp14:editId="661C9C82">
            <wp:extent cx="2495550" cy="40013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654" cy="400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394B" w14:textId="297E6B7C" w:rsidR="00DF7103" w:rsidRDefault="00DF7103" w:rsidP="00283A86">
      <w:r>
        <w:rPr>
          <w:noProof/>
          <w:lang w:eastAsia="ru-RU"/>
        </w:rPr>
        <w:drawing>
          <wp:inline distT="0" distB="0" distL="0" distR="0" wp14:anchorId="3E7ECF84" wp14:editId="21C04AB4">
            <wp:extent cx="4333875" cy="4608306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6498" cy="46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39E" w14:textId="44B3BA57" w:rsidR="00DF7103" w:rsidRDefault="00DF7103" w:rsidP="00283A86">
      <w:r>
        <w:rPr>
          <w:noProof/>
          <w:lang w:eastAsia="ru-RU"/>
        </w:rPr>
        <w:lastRenderedPageBreak/>
        <w:drawing>
          <wp:inline distT="0" distB="0" distL="0" distR="0" wp14:anchorId="656342C0" wp14:editId="319F3B53">
            <wp:extent cx="2524125" cy="404719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0335" cy="405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779E" w14:textId="4F80820D" w:rsidR="00DF7103" w:rsidRDefault="00DF7103" w:rsidP="00283A86">
      <w:r>
        <w:rPr>
          <w:noProof/>
          <w:lang w:eastAsia="ru-RU"/>
        </w:rPr>
        <w:drawing>
          <wp:inline distT="0" distB="0" distL="0" distR="0" wp14:anchorId="100A04C4" wp14:editId="52C329E3">
            <wp:extent cx="3829050" cy="40838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2817" cy="40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6B16" w14:textId="242AC3D5" w:rsidR="00DF7103" w:rsidRDefault="00DF7103" w:rsidP="00283A86"/>
    <w:p w14:paraId="17A7781B" w14:textId="6FC6BC04" w:rsidR="00DF7103" w:rsidRDefault="00DF7103" w:rsidP="00283A86"/>
    <w:p w14:paraId="3627DF23" w14:textId="3729B7E7" w:rsidR="00F7482F" w:rsidRDefault="00F7482F" w:rsidP="00283A86"/>
    <w:p w14:paraId="5680D9A8" w14:textId="45E7335C" w:rsidR="00F7482F" w:rsidRPr="00F7482F" w:rsidRDefault="00F7482F" w:rsidP="00283A86">
      <w:pPr>
        <w:rPr>
          <w:lang w:val="en-US"/>
        </w:rPr>
      </w:pPr>
      <w:r>
        <w:rPr>
          <w:lang w:val="en-US"/>
        </w:rPr>
        <w:lastRenderedPageBreak/>
        <w:t>Alt+</w:t>
      </w:r>
      <w:proofErr w:type="gramStart"/>
      <w:r>
        <w:rPr>
          <w:lang w:val="en-US"/>
        </w:rPr>
        <w:t>7</w:t>
      </w:r>
      <w:proofErr w:type="gramEnd"/>
    </w:p>
    <w:p w14:paraId="761EE94A" w14:textId="1694C55E" w:rsidR="00404C2B" w:rsidRDefault="00F7482F" w:rsidP="00283A86">
      <w:r>
        <w:rPr>
          <w:noProof/>
          <w:lang w:eastAsia="ru-RU"/>
        </w:rPr>
        <w:drawing>
          <wp:inline distT="0" distB="0" distL="0" distR="0" wp14:anchorId="00AC170B" wp14:editId="245DA257">
            <wp:extent cx="4410075" cy="4661028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5546" cy="46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7D26" w14:textId="0AFEC4CA" w:rsidR="00F7482F" w:rsidRDefault="00404C2B" w:rsidP="00404C2B">
      <w:pPr>
        <w:spacing w:line="240" w:lineRule="auto"/>
        <w:jc w:val="left"/>
      </w:pPr>
      <w:r>
        <w:br w:type="page"/>
      </w:r>
    </w:p>
    <w:p w14:paraId="7C3CCE14" w14:textId="0215F7BD" w:rsidR="004D1522" w:rsidRDefault="004D1522" w:rsidP="004D1522">
      <w:pPr>
        <w:pStyle w:val="a3"/>
        <w:shd w:val="clear" w:color="auto" w:fill="FFFFFF"/>
        <w:rPr>
          <w:rFonts w:ascii="Times New Roman,Bold" w:hAnsi="Times New Roman,Bold"/>
          <w:b/>
          <w:bCs/>
          <w:sz w:val="28"/>
          <w:szCs w:val="28"/>
        </w:rPr>
      </w:pPr>
      <w:r w:rsidRPr="004D1522">
        <w:rPr>
          <w:rFonts w:ascii="Times New Roman,Bold" w:hAnsi="Times New Roman,Bold"/>
          <w:b/>
          <w:bCs/>
          <w:sz w:val="28"/>
          <w:szCs w:val="28"/>
        </w:rPr>
        <w:lastRenderedPageBreak/>
        <w:t>4. Информация о загруженных каналах</w:t>
      </w:r>
    </w:p>
    <w:p w14:paraId="55FECDF0" w14:textId="2C8CBF90" w:rsidR="006228FA" w:rsidRDefault="006228FA" w:rsidP="006228FA">
      <w:pPr>
        <w:ind w:firstLine="708"/>
      </w:pPr>
      <w:r>
        <w:t>Получить информацию о загруженных каналах.</w:t>
      </w:r>
    </w:p>
    <w:p w14:paraId="44E22233" w14:textId="3246E1A9" w:rsidR="006228FA" w:rsidRDefault="006228FA" w:rsidP="006228FA"/>
    <w:p w14:paraId="52ADB4FD" w14:textId="71ED42DC" w:rsidR="007D69A4" w:rsidRDefault="00404C2B" w:rsidP="006228FA">
      <w:r>
        <w:rPr>
          <w:noProof/>
          <w:lang w:eastAsia="ru-RU"/>
        </w:rPr>
        <w:drawing>
          <wp:inline distT="0" distB="0" distL="0" distR="0" wp14:anchorId="60B26E3D" wp14:editId="612D8F07">
            <wp:extent cx="5936615" cy="615569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465D" w14:textId="5C7F2850" w:rsidR="006228FA" w:rsidRDefault="007D69A4" w:rsidP="007D69A4">
      <w:pPr>
        <w:spacing w:line="240" w:lineRule="auto"/>
        <w:jc w:val="left"/>
      </w:pPr>
      <w:r>
        <w:br w:type="page"/>
      </w:r>
    </w:p>
    <w:p w14:paraId="1D02405C" w14:textId="2037658A" w:rsidR="008F4043" w:rsidRDefault="008F4043" w:rsidP="008F4043">
      <w:pPr>
        <w:pStyle w:val="a3"/>
        <w:shd w:val="clear" w:color="auto" w:fill="FFFFFF"/>
        <w:rPr>
          <w:rFonts w:ascii="Times New Roman,Bold" w:hAnsi="Times New Roman,Bold"/>
          <w:b/>
          <w:bCs/>
          <w:sz w:val="28"/>
          <w:szCs w:val="28"/>
        </w:rPr>
      </w:pPr>
      <w:r w:rsidRPr="008F4043">
        <w:rPr>
          <w:rFonts w:ascii="Times New Roman,Bold" w:hAnsi="Times New Roman,Bold"/>
          <w:b/>
          <w:bCs/>
          <w:sz w:val="28"/>
          <w:szCs w:val="28"/>
        </w:rPr>
        <w:lastRenderedPageBreak/>
        <w:t>6. Сегмент изображения</w:t>
      </w:r>
    </w:p>
    <w:p w14:paraId="083F2EC9" w14:textId="7AF28BB7" w:rsidR="001C4837" w:rsidRPr="001C4837" w:rsidRDefault="001C4837" w:rsidP="008F4043">
      <w:pPr>
        <w:pStyle w:val="a3"/>
        <w:shd w:val="clear" w:color="auto" w:fill="FFFFFF"/>
        <w:rPr>
          <w:rFonts w:ascii="Times New Roman,Bold" w:hAnsi="Times New Roman,Bold"/>
          <w:sz w:val="28"/>
          <w:szCs w:val="28"/>
        </w:rPr>
      </w:pPr>
    </w:p>
    <w:p w14:paraId="2BA07C7D" w14:textId="0186D2CA" w:rsidR="00556156" w:rsidRDefault="00556156" w:rsidP="008F4043">
      <w:pPr>
        <w:pStyle w:val="a3"/>
        <w:shd w:val="clear" w:color="auto" w:fill="FFFFFF"/>
        <w:rPr>
          <w:rFonts w:ascii="Times New Roman,Bold" w:hAnsi="Times New Roman,Bold"/>
          <w:sz w:val="28"/>
          <w:szCs w:val="28"/>
        </w:rPr>
      </w:pPr>
      <w:r>
        <w:rPr>
          <w:noProof/>
        </w:rPr>
        <w:drawing>
          <wp:inline distT="0" distB="0" distL="0" distR="0" wp14:anchorId="2A1BA905" wp14:editId="446E76C0">
            <wp:extent cx="5936615" cy="6336030"/>
            <wp:effectExtent l="0" t="0" r="698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9353" w14:textId="757F0897" w:rsidR="001C4837" w:rsidRPr="00556156" w:rsidRDefault="00556156" w:rsidP="00556156">
      <w:pPr>
        <w:spacing w:line="240" w:lineRule="auto"/>
        <w:jc w:val="left"/>
        <w:rPr>
          <w:rFonts w:ascii="Times New Roman,Bold" w:eastAsia="Times New Roman" w:hAnsi="Times New Roman,Bold" w:cs="Times New Roman"/>
          <w:szCs w:val="28"/>
          <w:lang w:eastAsia="ru-RU"/>
        </w:rPr>
      </w:pPr>
      <w:r>
        <w:rPr>
          <w:rFonts w:ascii="Times New Roman,Bold" w:hAnsi="Times New Roman,Bold"/>
          <w:szCs w:val="28"/>
        </w:rPr>
        <w:br w:type="page"/>
      </w:r>
    </w:p>
    <w:p w14:paraId="61587E2D" w14:textId="4798CA7A" w:rsidR="001C4837" w:rsidRPr="001C4837" w:rsidRDefault="001C4837" w:rsidP="008F4043">
      <w:pPr>
        <w:pStyle w:val="a3"/>
        <w:shd w:val="clear" w:color="auto" w:fill="FFFFFF"/>
        <w:rPr>
          <w:b/>
          <w:bCs/>
        </w:rPr>
      </w:pPr>
      <w:r w:rsidRPr="001C4837">
        <w:rPr>
          <w:rFonts w:ascii="Times New Roman,Bold" w:hAnsi="Times New Roman,Bold"/>
          <w:b/>
          <w:bCs/>
          <w:sz w:val="28"/>
          <w:szCs w:val="28"/>
        </w:rPr>
        <w:lastRenderedPageBreak/>
        <w:t>7. Выделенная прямоугольная область</w:t>
      </w:r>
    </w:p>
    <w:p w14:paraId="53A67B26" w14:textId="37789753" w:rsidR="008F4043" w:rsidRDefault="008F4043" w:rsidP="008F4043">
      <w:pPr>
        <w:pStyle w:val="a3"/>
        <w:shd w:val="clear" w:color="auto" w:fill="FFFFFF"/>
        <w:rPr>
          <w:rFonts w:ascii="Times New Roman,Bold" w:hAnsi="Times New Roman,Bold"/>
          <w:sz w:val="28"/>
          <w:szCs w:val="28"/>
        </w:rPr>
      </w:pPr>
    </w:p>
    <w:p w14:paraId="488C0AD0" w14:textId="350A75AC" w:rsidR="00556156" w:rsidRDefault="00556156" w:rsidP="003D271D">
      <w:r>
        <w:rPr>
          <w:noProof/>
          <w:lang w:eastAsia="ru-RU"/>
        </w:rPr>
        <w:drawing>
          <wp:inline distT="0" distB="0" distL="0" distR="0" wp14:anchorId="06BAA7B4" wp14:editId="6DBF0EA8">
            <wp:extent cx="5936615" cy="6431280"/>
            <wp:effectExtent l="0" t="0" r="698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0354" w14:textId="4A465BE2" w:rsidR="008F4043" w:rsidRDefault="00556156" w:rsidP="00556156">
      <w:pPr>
        <w:spacing w:line="240" w:lineRule="auto"/>
        <w:jc w:val="left"/>
      </w:pPr>
      <w:r>
        <w:br w:type="page"/>
      </w:r>
    </w:p>
    <w:p w14:paraId="790DB45C" w14:textId="1DCD132D" w:rsidR="003D271D" w:rsidRDefault="003D6860" w:rsidP="003D271D">
      <w:pPr>
        <w:rPr>
          <w:sz w:val="24"/>
        </w:rPr>
      </w:pPr>
      <w:r>
        <w:lastRenderedPageBreak/>
        <w:t>Сохранение растров</w:t>
      </w:r>
    </w:p>
    <w:p w14:paraId="705F290C" w14:textId="0DB6AB7F" w:rsidR="004D1522" w:rsidRPr="004D1522" w:rsidRDefault="004D1522" w:rsidP="003D271D"/>
    <w:p w14:paraId="00806798" w14:textId="6C2D9761" w:rsidR="003D271D" w:rsidRPr="004D1522" w:rsidRDefault="00556156" w:rsidP="003D271D">
      <w:r>
        <w:rPr>
          <w:noProof/>
          <w:lang w:eastAsia="ru-RU"/>
        </w:rPr>
        <w:drawing>
          <wp:inline distT="0" distB="0" distL="0" distR="0" wp14:anchorId="2C155156" wp14:editId="5DEC2A6A">
            <wp:extent cx="4505325" cy="48041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9188" cy="48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4F94" w14:textId="77777777" w:rsidR="004D1522" w:rsidRDefault="004D1522" w:rsidP="003D271D">
      <w:pPr>
        <w:rPr>
          <w:sz w:val="24"/>
        </w:rPr>
      </w:pPr>
    </w:p>
    <w:p w14:paraId="330E40F0" w14:textId="3B0F6C61" w:rsidR="003D6B4D" w:rsidRDefault="003D6B4D">
      <w:pPr>
        <w:spacing w:line="240" w:lineRule="auto"/>
        <w:jc w:val="left"/>
      </w:pPr>
      <w:r>
        <w:br w:type="page"/>
      </w:r>
    </w:p>
    <w:p w14:paraId="59BD8AEC" w14:textId="49754876" w:rsidR="004D1522" w:rsidRDefault="003D6B4D" w:rsidP="00283A86">
      <w:r>
        <w:lastRenderedPageBreak/>
        <w:t>10. Создание нового векторного слоя</w:t>
      </w:r>
    </w:p>
    <w:p w14:paraId="0846A397" w14:textId="45A435C3" w:rsidR="003D6B4D" w:rsidRDefault="003D6B4D" w:rsidP="00283A86">
      <w:r>
        <w:rPr>
          <w:noProof/>
          <w:lang w:eastAsia="ru-RU"/>
        </w:rPr>
        <w:drawing>
          <wp:inline distT="0" distB="0" distL="0" distR="0" wp14:anchorId="2D40FB58" wp14:editId="30F7184A">
            <wp:extent cx="3838575" cy="44386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4EB" w14:textId="77777777" w:rsidR="003D6B4D" w:rsidRDefault="003D6B4D">
      <w:pPr>
        <w:spacing w:line="240" w:lineRule="auto"/>
        <w:jc w:val="left"/>
      </w:pPr>
      <w:r>
        <w:br w:type="page"/>
      </w:r>
    </w:p>
    <w:p w14:paraId="2536E2B6" w14:textId="50BCDF9D" w:rsidR="003D6B4D" w:rsidRDefault="003D6B4D" w:rsidP="003D6B4D">
      <w:pPr>
        <w:ind w:firstLine="708"/>
      </w:pPr>
      <w:r>
        <w:lastRenderedPageBreak/>
        <w:t>Откройте панель векторного редактора посредством команды меню Вектор</w:t>
      </w:r>
      <w:r>
        <w:sym w:font="Symbol" w:char="F0AE"/>
      </w:r>
      <w:r>
        <w:t>Векторный редактор, чтобы воспользоваться представленными на ней инструментами для создания и редактирования векторных объектов (рис. 1.12).</w:t>
      </w:r>
    </w:p>
    <w:p w14:paraId="46F275DA" w14:textId="78DB68E4" w:rsidR="003D6B4D" w:rsidRDefault="003D6B4D" w:rsidP="00283A86">
      <w:r>
        <w:rPr>
          <w:noProof/>
          <w:lang w:eastAsia="ru-RU"/>
        </w:rPr>
        <w:drawing>
          <wp:inline distT="0" distB="0" distL="0" distR="0" wp14:anchorId="54DEFE88" wp14:editId="2F3BEF45">
            <wp:extent cx="5936615" cy="6431280"/>
            <wp:effectExtent l="0" t="0" r="698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F163" w14:textId="7CE4FA11" w:rsidR="0041408D" w:rsidRDefault="0041408D">
      <w:pPr>
        <w:spacing w:line="240" w:lineRule="auto"/>
        <w:jc w:val="left"/>
      </w:pPr>
      <w:r>
        <w:br w:type="page"/>
      </w:r>
    </w:p>
    <w:p w14:paraId="775A59BB" w14:textId="56A8FC31" w:rsidR="003D6B4D" w:rsidRDefault="0041408D" w:rsidP="00283A86">
      <w:r>
        <w:lastRenderedPageBreak/>
        <w:t xml:space="preserve">a. Можно изменить стиль вручную для каждого объекта отдельно. Это делается нажатием на нужный объект инструментом Редактировать стиль </w:t>
      </w:r>
      <w:proofErr w:type="gramStart"/>
      <w:r>
        <w:t>объектов ,</w:t>
      </w:r>
      <w:proofErr w:type="gramEnd"/>
      <w:r>
        <w:t xml:space="preserve"> который вызывает диалог Параметры отображения вектора. В открывшемся диалоге в группе Стиль точки выберите: группу символов </w:t>
      </w:r>
      <w:proofErr w:type="spellStart"/>
      <w:r>
        <w:t>Webdings</w:t>
      </w:r>
      <w:proofErr w:type="spellEnd"/>
      <w:r>
        <w:t xml:space="preserve"> (если присутствует данная группа символов, если нет, выберите другую), размер 24, цвет – красный, стиль символа – точка (выбирается через кнопку справа, с изображением Рис.1.13. Стиль отображения объектов символа) (рис. 1.13).</w:t>
      </w:r>
    </w:p>
    <w:p w14:paraId="763A12EB" w14:textId="2BDFC88B" w:rsidR="0041408D" w:rsidRDefault="0041408D" w:rsidP="00283A86">
      <w:r>
        <w:rPr>
          <w:noProof/>
          <w:lang w:eastAsia="ru-RU"/>
        </w:rPr>
        <w:drawing>
          <wp:inline distT="0" distB="0" distL="0" distR="0" wp14:anchorId="54488B1F" wp14:editId="7E0E1267">
            <wp:extent cx="3695700" cy="4133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B78" w14:textId="7DAA6867" w:rsidR="0041408D" w:rsidRDefault="0041408D" w:rsidP="00283A86"/>
    <w:p w14:paraId="0D742531" w14:textId="6F73C965" w:rsidR="0041408D" w:rsidRDefault="00E32EB3" w:rsidP="00283A86">
      <w:r>
        <w:rPr>
          <w:noProof/>
          <w:lang w:eastAsia="ru-RU"/>
        </w:rPr>
        <w:lastRenderedPageBreak/>
        <w:drawing>
          <wp:inline distT="0" distB="0" distL="0" distR="0" wp14:anchorId="564BA396" wp14:editId="2ECFA82E">
            <wp:extent cx="3695700" cy="4133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1BFB" w14:textId="77777777" w:rsidR="00E32EB3" w:rsidRDefault="00E32EB3" w:rsidP="00283A86"/>
    <w:p w14:paraId="0574036E" w14:textId="31CC3978" w:rsidR="00E32EB3" w:rsidRDefault="00BB115E" w:rsidP="00283A86">
      <w:r>
        <w:rPr>
          <w:noProof/>
          <w:lang w:eastAsia="ru-RU"/>
        </w:rPr>
        <w:drawing>
          <wp:inline distT="0" distB="0" distL="0" distR="0" wp14:anchorId="778A7125" wp14:editId="152391AE">
            <wp:extent cx="3695700" cy="41338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789B" w14:textId="52DBBF5A" w:rsidR="00A8435E" w:rsidRDefault="00A8435E" w:rsidP="00283A86">
      <w:r>
        <w:rPr>
          <w:noProof/>
          <w:lang w:eastAsia="ru-RU"/>
        </w:rPr>
        <w:lastRenderedPageBreak/>
        <w:drawing>
          <wp:inline distT="0" distB="0" distL="0" distR="0" wp14:anchorId="6AADF22B" wp14:editId="39167214">
            <wp:extent cx="5936615" cy="6431280"/>
            <wp:effectExtent l="0" t="0" r="698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CBD1" w14:textId="77777777" w:rsidR="00A8435E" w:rsidRDefault="00A8435E">
      <w:pPr>
        <w:spacing w:line="240" w:lineRule="auto"/>
        <w:jc w:val="left"/>
      </w:pPr>
      <w:r>
        <w:br w:type="page"/>
      </w:r>
    </w:p>
    <w:p w14:paraId="331BF6E7" w14:textId="7C196B9B" w:rsidR="00A8435E" w:rsidRDefault="00A8435E" w:rsidP="00283A86">
      <w:r>
        <w:lastRenderedPageBreak/>
        <w:t xml:space="preserve">Для проведения какого-либо редактирования векторного объекта, его надо сначала выбрать инструментом Выделить </w:t>
      </w:r>
      <w:proofErr w:type="gramStart"/>
      <w:r>
        <w:t>объекты :</w:t>
      </w:r>
      <w:proofErr w:type="gramEnd"/>
    </w:p>
    <w:p w14:paraId="38FB20B6" w14:textId="6D1202A7" w:rsidR="00A8435E" w:rsidRDefault="00A8435E" w:rsidP="00283A86">
      <w:r>
        <w:rPr>
          <w:noProof/>
          <w:lang w:eastAsia="ru-RU"/>
        </w:rPr>
        <w:drawing>
          <wp:inline distT="0" distB="0" distL="0" distR="0" wp14:anchorId="0177B894" wp14:editId="6E5C7C1B">
            <wp:extent cx="5936615" cy="6431280"/>
            <wp:effectExtent l="0" t="0" r="698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C1C4" w14:textId="2C7DE663" w:rsidR="00A8435E" w:rsidRDefault="00A8435E" w:rsidP="00283A86"/>
    <w:p w14:paraId="74FC41B2" w14:textId="0AEFB456" w:rsidR="00A8435E" w:rsidRDefault="00A8435E" w:rsidP="00283A86">
      <w:r>
        <w:rPr>
          <w:noProof/>
          <w:lang w:eastAsia="ru-RU"/>
        </w:rPr>
        <w:lastRenderedPageBreak/>
        <w:drawing>
          <wp:inline distT="0" distB="0" distL="0" distR="0" wp14:anchorId="2769319C" wp14:editId="6A35FECC">
            <wp:extent cx="5936615" cy="6431280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0522" w14:textId="77777777" w:rsidR="00A8435E" w:rsidRDefault="00A8435E">
      <w:pPr>
        <w:spacing w:line="240" w:lineRule="auto"/>
        <w:jc w:val="left"/>
      </w:pPr>
      <w:r>
        <w:br w:type="page"/>
      </w:r>
    </w:p>
    <w:p w14:paraId="5E194818" w14:textId="1E151C29" w:rsidR="00A8435E" w:rsidRDefault="00A8435E" w:rsidP="00283A86">
      <w:r>
        <w:lastRenderedPageBreak/>
        <w:t>Редактирование вершин</w:t>
      </w:r>
    </w:p>
    <w:p w14:paraId="43057F56" w14:textId="2D055EC6" w:rsidR="00BB115E" w:rsidRDefault="00BB115E" w:rsidP="00283A86">
      <w:r>
        <w:rPr>
          <w:noProof/>
          <w:lang w:eastAsia="ru-RU"/>
        </w:rPr>
        <w:drawing>
          <wp:inline distT="0" distB="0" distL="0" distR="0" wp14:anchorId="77C2804A" wp14:editId="7BC084CD">
            <wp:extent cx="3695700" cy="41338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DFB" w14:textId="0CEB989F" w:rsidR="00A8435E" w:rsidRDefault="00A8435E" w:rsidP="00283A86"/>
    <w:p w14:paraId="454ACFA6" w14:textId="620CDC82" w:rsidR="00730482" w:rsidRDefault="00730482" w:rsidP="00283A86"/>
    <w:p w14:paraId="227452D3" w14:textId="1EC7CEDB" w:rsidR="00730482" w:rsidRDefault="00730482" w:rsidP="00283A86">
      <w:r>
        <w:rPr>
          <w:noProof/>
          <w:lang w:eastAsia="ru-RU"/>
        </w:rPr>
        <w:lastRenderedPageBreak/>
        <w:drawing>
          <wp:inline distT="0" distB="0" distL="0" distR="0" wp14:anchorId="72575BA2" wp14:editId="6E79CEC7">
            <wp:extent cx="5936615" cy="5748655"/>
            <wp:effectExtent l="0" t="0" r="698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BFAA" w14:textId="46F3DDB8" w:rsidR="00A8435E" w:rsidRDefault="00A8435E" w:rsidP="00283A86">
      <w:r>
        <w:rPr>
          <w:noProof/>
          <w:lang w:eastAsia="ru-RU"/>
        </w:rPr>
        <w:lastRenderedPageBreak/>
        <w:drawing>
          <wp:inline distT="0" distB="0" distL="0" distR="0" wp14:anchorId="06DD6055" wp14:editId="021319AA">
            <wp:extent cx="4714875" cy="510773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6708" cy="51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C02E" w14:textId="1D125125" w:rsidR="00FC01FC" w:rsidRDefault="00FC01FC" w:rsidP="00283A86"/>
    <w:p w14:paraId="62BFC744" w14:textId="0BC32BAC" w:rsidR="00FC01FC" w:rsidRDefault="00FC01FC" w:rsidP="00283A86">
      <w:r>
        <w:rPr>
          <w:noProof/>
          <w:lang w:eastAsia="ru-RU"/>
        </w:rPr>
        <w:lastRenderedPageBreak/>
        <w:drawing>
          <wp:inline distT="0" distB="0" distL="0" distR="0" wp14:anchorId="1BC92360" wp14:editId="473307E8">
            <wp:extent cx="5936615" cy="5521325"/>
            <wp:effectExtent l="0" t="0" r="698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789" w14:textId="02E2AD87" w:rsidR="00FC01FC" w:rsidRDefault="00FC01FC" w:rsidP="00283A86"/>
    <w:p w14:paraId="4D27C186" w14:textId="7FCDC52D" w:rsidR="00FC01FC" w:rsidRDefault="00FC01FC" w:rsidP="00283A8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4BFA33" wp14:editId="1D4D76EF">
            <wp:extent cx="5936615" cy="2798445"/>
            <wp:effectExtent l="0" t="0" r="698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43DD" w14:textId="77777777" w:rsidR="00FC01FC" w:rsidRDefault="00FC01FC">
      <w:pPr>
        <w:spacing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C652873" w14:textId="178AA738" w:rsidR="00FC01FC" w:rsidRDefault="00FC01FC" w:rsidP="00283A8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A0C8FF" wp14:editId="03509A67">
            <wp:extent cx="3105150" cy="38498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9376" cy="38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E997" w14:textId="31E72886" w:rsidR="00FC01FC" w:rsidRDefault="00FC01FC" w:rsidP="00FC01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C68433" wp14:editId="42CA5944">
            <wp:extent cx="4133850" cy="50006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210FE228" w14:textId="6DEDD2CE" w:rsidR="00FC01FC" w:rsidRDefault="00592A0A" w:rsidP="00283A8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E473C1" wp14:editId="6B27B8EA">
            <wp:extent cx="2752725" cy="341288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7572" cy="34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14F5" w14:textId="0BD9D90B" w:rsidR="00592A0A" w:rsidRDefault="00592A0A" w:rsidP="00283A86">
      <w:pPr>
        <w:rPr>
          <w:lang w:val="en-US"/>
        </w:rPr>
      </w:pPr>
      <w:bookmarkStart w:id="0" w:name="_GoBack"/>
      <w:bookmarkEnd w:id="0"/>
    </w:p>
    <w:p w14:paraId="3F682CE6" w14:textId="04D616E1" w:rsidR="00592A0A" w:rsidRPr="00FC01FC" w:rsidRDefault="00FC2782" w:rsidP="00283A8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386ED6" wp14:editId="4C968977">
            <wp:extent cx="3600450" cy="4355383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3668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A0A" w:rsidRPr="00FC01FC" w:rsidSect="00D55D6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,Bold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71D8C"/>
    <w:multiLevelType w:val="hybridMultilevel"/>
    <w:tmpl w:val="3BFC9AE2"/>
    <w:lvl w:ilvl="0" w:tplc="8EF600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3781575"/>
    <w:multiLevelType w:val="hybridMultilevel"/>
    <w:tmpl w:val="CA84AEBE"/>
    <w:lvl w:ilvl="0" w:tplc="4CD4F20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C919FB"/>
    <w:multiLevelType w:val="hybridMultilevel"/>
    <w:tmpl w:val="A07A0284"/>
    <w:lvl w:ilvl="0" w:tplc="0460147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344"/>
    <w:rsid w:val="00023B79"/>
    <w:rsid w:val="00031F0D"/>
    <w:rsid w:val="00045438"/>
    <w:rsid w:val="000B64CF"/>
    <w:rsid w:val="0012062A"/>
    <w:rsid w:val="001C2561"/>
    <w:rsid w:val="001C4837"/>
    <w:rsid w:val="002006D2"/>
    <w:rsid w:val="00283A86"/>
    <w:rsid w:val="002B36A0"/>
    <w:rsid w:val="002D15AE"/>
    <w:rsid w:val="003D271D"/>
    <w:rsid w:val="003D6860"/>
    <w:rsid w:val="003D6B4D"/>
    <w:rsid w:val="003E17AE"/>
    <w:rsid w:val="00404C2B"/>
    <w:rsid w:val="0041408D"/>
    <w:rsid w:val="004B46AC"/>
    <w:rsid w:val="004D1522"/>
    <w:rsid w:val="00530ABE"/>
    <w:rsid w:val="005337A4"/>
    <w:rsid w:val="00556156"/>
    <w:rsid w:val="00592A0A"/>
    <w:rsid w:val="005A3E1F"/>
    <w:rsid w:val="006136C5"/>
    <w:rsid w:val="006228FA"/>
    <w:rsid w:val="00667187"/>
    <w:rsid w:val="00673D6C"/>
    <w:rsid w:val="006D00E1"/>
    <w:rsid w:val="00730482"/>
    <w:rsid w:val="007527EC"/>
    <w:rsid w:val="007C76CD"/>
    <w:rsid w:val="007D69A4"/>
    <w:rsid w:val="00857A89"/>
    <w:rsid w:val="008F4043"/>
    <w:rsid w:val="009768B0"/>
    <w:rsid w:val="009A60D8"/>
    <w:rsid w:val="00A8435E"/>
    <w:rsid w:val="00A92319"/>
    <w:rsid w:val="00B07DAF"/>
    <w:rsid w:val="00B14B61"/>
    <w:rsid w:val="00B74E20"/>
    <w:rsid w:val="00BB115E"/>
    <w:rsid w:val="00CE3A66"/>
    <w:rsid w:val="00D36D61"/>
    <w:rsid w:val="00D55D66"/>
    <w:rsid w:val="00D868D2"/>
    <w:rsid w:val="00DA69CF"/>
    <w:rsid w:val="00DD5811"/>
    <w:rsid w:val="00DE2D20"/>
    <w:rsid w:val="00DF7103"/>
    <w:rsid w:val="00E32EB3"/>
    <w:rsid w:val="00EA0C88"/>
    <w:rsid w:val="00EB125C"/>
    <w:rsid w:val="00F15344"/>
    <w:rsid w:val="00F7482F"/>
    <w:rsid w:val="00FC01FC"/>
    <w:rsid w:val="00FC2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673B5"/>
  <w15:chartTrackingRefBased/>
  <w15:docId w15:val="{1E6A5225-EEC8-BC4C-8A1D-FCED032A5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2319"/>
    <w:pPr>
      <w:spacing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B46A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lang w:eastAsia="ru-RU"/>
    </w:rPr>
  </w:style>
  <w:style w:type="paragraph" w:styleId="a4">
    <w:name w:val="List Paragraph"/>
    <w:basedOn w:val="a"/>
    <w:uiPriority w:val="34"/>
    <w:qFormat/>
    <w:rsid w:val="004B46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2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91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81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1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14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62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40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0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31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7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04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85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88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8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80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5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400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6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0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83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38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38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0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36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29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61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45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9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4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1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59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72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36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725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3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32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77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65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93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45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8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30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СевГУ</cp:lastModifiedBy>
  <cp:revision>53</cp:revision>
  <dcterms:created xsi:type="dcterms:W3CDTF">2019-10-16T18:29:00Z</dcterms:created>
  <dcterms:modified xsi:type="dcterms:W3CDTF">2019-10-24T14:09:00Z</dcterms:modified>
</cp:coreProperties>
</file>